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860DA" w:rsidRDefault="008127B4">
      <w:pPr>
        <w:pStyle w:val="Header"/>
        <w:wordWrap w:val="0"/>
        <w:jc w:val="right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8741410</wp:posOffset>
                </wp:positionH>
                <wp:positionV relativeFrom="paragraph">
                  <wp:posOffset>71755</wp:posOffset>
                </wp:positionV>
                <wp:extent cx="1150620" cy="1089660"/>
                <wp:effectExtent l="0" t="0" r="1143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0620" cy="1089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860DA" w:rsidRDefault="008127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Icon for Logo of Home Institute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688.3pt;margin-top:5.65pt;height:85.8pt;width:90.6pt;mso-position-horizontal-relative:margin;z-index:251667456;v-text-anchor:middle;mso-width-relative:page;mso-height-relative:page;" fillcolor="#FFFFFF [3201]" filled="t" stroked="t" coordsize="21600,21600" o:gfxdata="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ONC6unaAAAADAEAAA8AAAAA&#10;AAAAAQAgAAAAIgAAAGRycy9kb3ducmV2LnhtbFBLAQIUABQAAAAIAIdO4kAoUJzeSwIAALkEAAAO&#10;AAAAAAAAAAEAIAAAACkBAABkcnMvZTJvRG9jLnhtbFBLBQYAAAAABgAGAFkBAADm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2A6116E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Icon for Logo of Home Institute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posOffset>5715</wp:posOffset>
                </wp:positionH>
                <wp:positionV relativeFrom="paragraph">
                  <wp:posOffset>12051665</wp:posOffset>
                </wp:positionV>
                <wp:extent cx="9947910" cy="2065020"/>
                <wp:effectExtent l="0" t="0" r="15240" b="11430"/>
                <wp:wrapSquare wrapText="bothSides"/>
                <wp:docPr id="17539404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47910" cy="206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7860DA" w:rsidRDefault="008127B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References: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Font: Times New Roman, 10-Point, No line spacing, Justify, or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Kruti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Dev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Krutidev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 010 Hindi Font, 16-Point, line spacing 1.15, Justify (Accepted only for Humanities; Social Science &amp; Education Division)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860DA" w:rsidRDefault="008127B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APA Style Reference</w:t>
                            </w:r>
                          </w:p>
                          <w:p w:rsidR="007860DA" w:rsidRDefault="008127B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Inniss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, N. L.,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Kozic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, J., Li, F., Rosas-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Lemus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, M.,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Minasov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, G.,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Rybáček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, J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., ...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&amp;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Satchell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, K. J. (2023). Discovery of 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Druggable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, Cryptic Pocket in SARS-CoV-2 nsp16 Using Allosteric Inhibitors. 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ACS Infectious Diseases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7860DA" w:rsidRDefault="008127B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Martín-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Acebe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, M. A., Jiménez de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Oya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, N., &amp;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Saiz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, J. C. (2019). Lipid metabolism as a source of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druggable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targets for antiviral discovery against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zika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and other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flaviviruses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. 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Pharmaceuticals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, 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12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(2), 97.</w:t>
                            </w:r>
                          </w:p>
                          <w:p w:rsidR="007860DA" w:rsidRDefault="008127B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Pool, L.,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Wijdeveld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, L. F., de Groot, N. M., &amp;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Brundel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, B. J.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(2021). The role of mitochondrial dysfunction in atrial fibrillation: Translation to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druggable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target and biomarker discovery. 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International journal of molecular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sciences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, 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22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(16), 8463.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Text Box 2" o:spid="_x0000_s1026" o:spt="202" type="#_x0000_t202" style="position:absolute;left:0pt;margin-left:0.45pt;margin-top:948.95pt;height:162.6pt;width:783.3pt;mso-position-horizontal-relative:margin;mso-wrap-distance-bottom:3.6pt;mso-wrap-distance-left:9pt;mso-wrap-distance-right:9pt;mso-wrap-distance-top:3.6pt;z-index:251666432;mso-width-relative:page;mso-height-relative:page;" fillcolor="#FFFFFF" filled="t" stroked="t" coordsize="21600,21600" o:gfxdata="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x6y7ttoAAAALAQAADwAAAAAAAAABACAAAAAiAAAAZHJzL2Rvd25yZXYu&#10;eG1sUEsBAhQAFAAAAAgAh07iQM/e+AQyAgAAhAQAAA4AAAAAAAAAAQAgAAAAKQEAAGRycy9lMm9E&#10;b2MueG1sUEsFBgAAAAAGAAYAWQEAAM0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AF24874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References: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Font: Times New Roman, 10-Point, No line spacing, Justify, or Kruti Dev (Krutidev) 010 Hindi Font, 16-Point, line spacing 1.15, Justify (Accepted only for Humanities; Social Science &amp; Education Division)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3F4C3F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APA Style Reference</w:t>
                      </w:r>
                    </w:p>
                    <w:p w14:paraId="6FDC2853">
                      <w:pPr>
                        <w:pStyle w:val="11"/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Inniss, N. L., Kozic, J., Li, F., Rosas-Lemus, M., Minasov, G., Rybáček, J., ... &amp; Satchell, K. J. (2023). Discovery of a Druggable, Cryptic Pocket in SARS-CoV-2 nsp16 Using Allosteric Inhibitors. 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ACS Infectious Diseases</w:t>
                      </w:r>
                      <w:r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.</w:t>
                      </w:r>
                    </w:p>
                    <w:p w14:paraId="6EA8315B">
                      <w:pPr>
                        <w:pStyle w:val="11"/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Martín-Acebes, M. A., Jiménez de Oya, N., &amp; Saiz, J. C. (2019). Lipid metabolism as a source of druggable targets for antiviral discovery against zika and other flaviviruses. 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Pharmaceuticals</w:t>
                      </w:r>
                      <w:r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, 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12</w:t>
                      </w:r>
                      <w:r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(2), 97.</w:t>
                      </w:r>
                    </w:p>
                    <w:p w14:paraId="25A6180E">
                      <w:pPr>
                        <w:pStyle w:val="11"/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Pool, L., Wijdeveld, L. F., de Groot, N. M., &amp; Brundel, B. J. (2021). The role of mitochondrial dysfunction in atrial fibrillation: Translation to druggable target and biomarker discovery. 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International journal of molecular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sciences</w:t>
                      </w:r>
                      <w:r>
                        <w:rPr>
                          <w:rFonts w:ascii="Times New Roman" w:hAnsi="Times New Roman" w:cs="Times New Roman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, 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22</w:t>
                      </w:r>
                      <w:r>
                        <w:rPr>
                          <w:rFonts w:ascii="Times New Roman" w:hAnsi="Times New Roman" w:cs="Times New Roman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(16), 8463.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5250180</wp:posOffset>
                </wp:positionH>
                <wp:positionV relativeFrom="paragraph">
                  <wp:posOffset>8566785</wp:posOffset>
                </wp:positionV>
                <wp:extent cx="4705985" cy="3777615"/>
                <wp:effectExtent l="0" t="0" r="18415" b="13335"/>
                <wp:wrapSquare wrapText="bothSides"/>
                <wp:docPr id="13541768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985" cy="3777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7860DA" w:rsidRDefault="008127B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Conclusion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 Font: Times New Roman, 14-Point, line spacing 1.15, Jus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tify</w:t>
                            </w:r>
                          </w:p>
                          <w:p w:rsidR="007860DA" w:rsidRDefault="008127B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or</w:t>
                            </w:r>
                            <w:proofErr w:type="gramEnd"/>
                          </w:p>
                          <w:p w:rsidR="007860DA" w:rsidRDefault="008127B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Kruti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Dev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Krutidev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) 010 Hindi Font, 16-Point, line spacing 1.15, Justify (Accepted only for Humanities; Social Science &amp; Education Division)</w:t>
                            </w:r>
                          </w:p>
                          <w:p w:rsidR="007860DA" w:rsidRDefault="007860DA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Text Box 2" o:spid="_x0000_s1026" o:spt="202" type="#_x0000_t202" style="position:absolute;left:0pt;margin-left:413.4pt;margin-top:674.55pt;height:297.45pt;width:370.55pt;mso-position-horizontal-relative:margin;mso-wrap-distance-bottom:3.6pt;mso-wrap-distance-left:9pt;mso-wrap-distance-right:9pt;mso-wrap-distance-top:3.6pt;z-index:251665408;mso-width-relative:page;mso-height-relative:page;" fillcolor="#FFFFFF" filled="t" stroked="t" coordsize="21600,21600" o:gfxdata="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amB1l9wAAAAOAQAADwAAAAAAAAABACAAAAAiAAAAZHJzL2Rvd25y&#10;ZXYueG1sUEsBAhQAFAAAAAgAh07iQMVqJxEzAgAAhAQAAA4AAAAAAAAAAQAgAAAAKwEAAGRycy9l&#10;Mm9Eb2MueG1sUEsFBgAAAAAGAAYAWQEAANA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9F1B77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Conclusion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 Font: Times New Roman, 14-Point, line spacing 1.15, Justify</w:t>
                      </w:r>
                    </w:p>
                    <w:p w14:paraId="70145BD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or</w:t>
                      </w:r>
                    </w:p>
                    <w:p w14:paraId="6254C2C8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Kruti Dev (Krutidev) 010 Hindi Font, 16-Point, line spacing 1.15, Justify (Accepted only for Humanities; Social Science &amp; Education Division)</w:t>
                      </w:r>
                    </w:p>
                    <w:p w14:paraId="39190CA7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8222615</wp:posOffset>
                </wp:positionV>
                <wp:extent cx="5069840" cy="4137025"/>
                <wp:effectExtent l="0" t="0" r="16510" b="15875"/>
                <wp:wrapSquare wrapText="bothSides"/>
                <wp:docPr id="11135168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9840" cy="41374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7860DA" w:rsidRDefault="008127B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Methodology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 Font: Times New Roman, 14-Point, line spacing 1.15, Justify</w:t>
                            </w:r>
                          </w:p>
                          <w:p w:rsidR="007860DA" w:rsidRDefault="008127B4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or</w:t>
                            </w:r>
                            <w:proofErr w:type="gramEnd"/>
                          </w:p>
                          <w:p w:rsidR="007860DA" w:rsidRDefault="008127B4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Kruti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Dev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Krutidev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) 010 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indi Font, 16-Point, line spacing 1.15, Justify (Accepted only for Humanities; Social Science &amp; Education Division)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Text Box 2" o:spid="_x0000_s1026" o:spt="202" type="#_x0000_t202" style="position:absolute;left:0pt;margin-top:647.45pt;height:325.75pt;width:399.2pt;mso-position-horizontal:left;mso-position-horizontal-relative:margin;mso-wrap-distance-bottom:3.6pt;mso-wrap-distance-left:9pt;mso-wrap-distance-right:9pt;mso-wrap-distance-top:3.6pt;z-index:251663360;mso-width-relative:page;mso-height-relative:page;" fillcolor="#FFFFFF" filled="t" stroked="t" coordsize="21600,21600" o:gfxdata="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PqRxL7YAAAACgEAAA8AAAAAAAAAAQAgAAAAIgAAAGRycy9kb3ducmV2Lnht&#10;bFBLAQIUABQAAAAIAIdO4kB3r6u9MgIAAIQEAAAOAAAAAAAAAAEAIAAAACcBAABkcnMvZTJvRG9j&#10;LnhtbFBLBQYAAAAABgAGAFkBAADL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66C8C7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Methodology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 Font: Times New Roman, 14-Point, line spacing 1.15, Justify</w:t>
                      </w:r>
                    </w:p>
                    <w:p w14:paraId="6D6F912D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or</w:t>
                      </w:r>
                    </w:p>
                    <w:p w14:paraId="4D54A3FD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Kruti Dev (Krutidev) 010 Hindi Font, 16-Point, line spacing 1.15, Justify (Accepted only for Humanities; Social Science &amp; Education Division)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4754880</wp:posOffset>
                </wp:positionV>
                <wp:extent cx="5069840" cy="3287395"/>
                <wp:effectExtent l="0" t="0" r="16510" b="27305"/>
                <wp:wrapSquare wrapText="bothSides"/>
                <wp:docPr id="2996782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9840" cy="3287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7860DA" w:rsidRDefault="008127B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Introduction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 Font: Times New Roman, 14-Point, line spacing 1.15, Justify</w:t>
                            </w:r>
                          </w:p>
                          <w:p w:rsidR="007860DA" w:rsidRDefault="008127B4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or</w:t>
                            </w:r>
                            <w:proofErr w:type="gramEnd"/>
                          </w:p>
                          <w:p w:rsidR="007860DA" w:rsidRDefault="008127B4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Kruti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Dev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Krutidev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) 010 Hindi Font, 16-Point, line spacing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1.15, Justify (Accepted only for Humanities; Social Science &amp; Education Division)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Text Box 2" o:spid="_x0000_s1026" o:spt="202" type="#_x0000_t202" style="position:absolute;left:0pt;margin-top:374.4pt;height:258.85pt;width:399.2pt;mso-position-horizontal:left;mso-position-horizontal-relative:margin;mso-wrap-distance-bottom:3.6pt;mso-wrap-distance-left:9pt;mso-wrap-distance-right:9pt;mso-wrap-distance-top:3.6pt;z-index:251662336;mso-width-relative:page;mso-height-relative:page;" fillcolor="#FFFFFF" filled="t" stroked="t" coordsize="21600,21600" o:gfxdata="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Nr3fnLZAAAACQEAAA8AAAAAAAAAAQAgAAAAIgAAAGRycy9kb3ducmV2Lnht&#10;bFBLAQIUABQAAAAIAIdO4kDbPk7wMQIAAIMEAAAOAAAAAAAAAAEAIAAAACgBAABkcnMvZTJvRG9j&#10;LnhtbFBLBQYAAAAABgAGAFkBAADL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AC08F9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Introduction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 Font: Times New Roman, 14-Point, line spacing 1.15, Justify</w:t>
                      </w:r>
                    </w:p>
                    <w:p w14:paraId="4D262FD9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or</w:t>
                      </w:r>
                    </w:p>
                    <w:p w14:paraId="08528A0D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Kruti Dev (Krutidev) 010 Hindi Font, 16-Point, line spacing 1.15, Justify (Accepted only for Humanities; Social Science &amp; Education Division)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1332865</wp:posOffset>
                </wp:positionV>
                <wp:extent cx="4742815" cy="7097395"/>
                <wp:effectExtent l="0" t="0" r="19685" b="27305"/>
                <wp:wrapSquare wrapText="bothSides"/>
                <wp:docPr id="3130776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2815" cy="7097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7860DA" w:rsidRDefault="008127B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Result and Discussion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 Font: Times New Roman, 14-Point, line spacing 1.15, Justify</w:t>
                            </w:r>
                          </w:p>
                          <w:p w:rsidR="007860DA" w:rsidRDefault="008127B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or</w:t>
                            </w:r>
                            <w:proofErr w:type="gramEnd"/>
                          </w:p>
                          <w:p w:rsidR="007860DA" w:rsidRDefault="008127B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Kruti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Dev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Krutidev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) 010 Hindi Font, 16-Point, line spacing 1.15, Justify (Accepted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only for Humanities; Social Science &amp; Education Division)</w:t>
                            </w:r>
                          </w:p>
                          <w:p w:rsidR="007860DA" w:rsidRDefault="007860DA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Text Box 2" o:spid="_x0000_s1026" o:spt="202" type="#_x0000_t202" style="position:absolute;left:0pt;margin-top:104.95pt;height:558.85pt;width:373.45pt;mso-position-horizontal:right;mso-position-horizontal-relative:margin;mso-wrap-distance-bottom:3.6pt;mso-wrap-distance-left:9pt;mso-wrap-distance-right:9pt;mso-wrap-distance-top:3.6pt;z-index:251664384;mso-width-relative:page;mso-height-relative:page;" fillcolor="#FFFFFF" filled="t" stroked="t" coordsize="21600,21600" o:gfxdata="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BmZzNdkAAAAJAQAADwAAAAAAAAABACAAAAAiAAAAZHJzL2Rvd25yZXYu&#10;eG1sUEsBAhQAFAAAAAgAh07iQJ3i0YgzAgAAgwQAAA4AAAAAAAAAAQAgAAAAKAEAAGRycy9lMm9E&#10;b2MueG1sUEsFBgAAAAAGAAYAWQEAAM0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BB5637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Result and Discussion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 Font: Times New Roman, 14-Point, line spacing 1.15, Justify</w:t>
                      </w:r>
                    </w:p>
                    <w:p w14:paraId="58D22E38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or</w:t>
                      </w:r>
                    </w:p>
                    <w:p w14:paraId="5FE9296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Kruti Dev (Krutidev) 010 Hindi Font, 16-Point, line spacing 1.15, Justify (Accepted only for Humanities; Social Science &amp; Education Division)</w:t>
                      </w:r>
                    </w:p>
                    <w:p w14:paraId="72583668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1300480</wp:posOffset>
                </wp:positionV>
                <wp:extent cx="5069840" cy="3314700"/>
                <wp:effectExtent l="0" t="0" r="16510" b="19050"/>
                <wp:wrapSquare wrapText="bothSides"/>
                <wp:docPr id="9109210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994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7860DA" w:rsidRDefault="008127B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Abstract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Font: Times New Roman, 14-Point, line spacing 1.15, Justify</w:t>
                            </w:r>
                          </w:p>
                          <w:p w:rsidR="007860DA" w:rsidRDefault="008127B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or</w:t>
                            </w:r>
                            <w:proofErr w:type="gramEnd"/>
                          </w:p>
                          <w:p w:rsidR="007860DA" w:rsidRDefault="008127B4">
                            <w:pPr>
                              <w:rPr>
                                <w:rFonts w:ascii="Kruti Dev 010" w:hAnsi="Kruti Dev 010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Kruti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Dev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Krutidev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) 010 Hindi Font, 16-Point, line spacing 1.15, Justify (Accepted only for Humanities; Social Science &amp;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Education Division)</w:t>
                            </w:r>
                          </w:p>
                          <w:p w:rsidR="007860DA" w:rsidRDefault="007860D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7860DA" w:rsidRDefault="008127B4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Use A3 Page with 1.0cm margin in all side.</w:t>
                            </w:r>
                          </w:p>
                          <w:p w:rsidR="007860DA" w:rsidRDefault="007860DA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Text Box 2" o:spid="_x0000_s1026" o:spt="202" type="#_x0000_t202" style="position:absolute;left:0pt;margin-top:102.4pt;height:261pt;width:399.2pt;mso-position-horizontal:left;mso-position-horizontal-relative:margin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AeRLh1wAAAAgBAAAPAAAAAAAAAAEAIAAAACIAAABkcnMvZG93bnJldi54bWxQ&#10;SwECFAAUAAAACACHTuJAE6J34TECAACDBAAADgAAAAAAAAABACAAAAAmAQAAZHJzL2Uyb0RvYy54&#10;bWxQSwUGAAAAAAYABgBZAQAAy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6C0E8A8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Abstract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Font: Times New Roman, 14-Point, line spacing 1.15, Justify</w:t>
                      </w:r>
                    </w:p>
                    <w:p w14:paraId="473EF825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or</w:t>
                      </w:r>
                    </w:p>
                    <w:p w14:paraId="60B17C32">
                      <w:pPr>
                        <w:rPr>
                          <w:rFonts w:ascii="Kruti Dev 010" w:hAnsi="Kruti Dev 010" w:cs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Kruti Dev (Krutidev) 010 Hindi Font, 16-Point, line spacing 1.15, Justify (Accepted only for Humanities; Social Science &amp; Education Division)</w:t>
                      </w:r>
                    </w:p>
                    <w:p w14:paraId="55B0CB3C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048B3D5D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Use A3 Page with 1.0cm margin in all side.</w:t>
                      </w:r>
                    </w:p>
                    <w:p w14:paraId="124AC52F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9949180" cy="1229995"/>
                <wp:effectExtent l="0" t="0" r="13970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49180" cy="12300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60DA" w:rsidRDefault="008127B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ja-JP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ja-JP"/>
                              </w:rPr>
                              <w:t>Title of your Paper</w:t>
                            </w:r>
                          </w:p>
                          <w:p w:rsidR="007860DA" w:rsidRDefault="008127B4">
                            <w:pPr>
                              <w:pStyle w:val="uTASAuthors"/>
                              <w:ind w:firstLine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eastAsia="ja-JP"/>
                              </w:rPr>
                              <w:t>Author Name</w:t>
                            </w:r>
                            <w:r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and </w:t>
                            </w:r>
                            <w:r>
                              <w:rPr>
                                <w:sz w:val="28"/>
                                <w:szCs w:val="28"/>
                                <w:lang w:eastAsia="ja-JP"/>
                              </w:rPr>
                              <w:t>Author Name</w:t>
                            </w:r>
                            <w:r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2</w:t>
                            </w:r>
                          </w:p>
                          <w:p w:rsidR="007860DA" w:rsidRDefault="008127B4">
                            <w:pPr>
                              <w:pStyle w:val="uTASAffiliations"/>
                              <w:ind w:firstLine="0"/>
                              <w:rPr>
                                <w:sz w:val="28"/>
                                <w:szCs w:val="28"/>
                                <w:lang w:eastAsia="ja-JP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  <w:lang w:eastAsia="ja-JP"/>
                              </w:rPr>
                              <w:t>University of Z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, COUNTRY</w:t>
                            </w:r>
                          </w:p>
                          <w:p w:rsidR="007860DA" w:rsidRDefault="008127B4">
                            <w:pPr>
                              <w:pStyle w:val="uTASAffiliations"/>
                              <w:ind w:firstLine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Corresponding Email: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xyz@gmail.com</w:t>
                              </w:r>
                            </w:hyperlink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Text Box 2" o:spid="_x0000_s1026" o:spt="202" type="#_x0000_t202" style="position:absolute;left:0pt;margin-top:0pt;height:96.85pt;width:783.4pt;mso-position-horizontal:left;mso-position-horizontal-relative:margin;mso-wrap-distance-bottom:3.6pt;mso-wrap-distance-left:9pt;mso-wrap-distance-right:9pt;mso-wrap-distance-top:3.6pt;z-index:251659264;mso-width-relative:page;mso-height-relative:page;" fillcolor="#FFFFFF [3201]" filled="t" stroked="t" coordsize="21600,21600" o:gfxdata="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U3s0I2AAAAAYBAAAPAAAAAAAA&#10;AAEAIAAAACIAAABkcnMvZG93bnJldi54bWxQSwECFAAUAAAACACHTuJAiZ5qf0sCAAC4BAAADgAA&#10;AAAAAAABACAAAAAnAQAAZHJzL2Uyb0RvYy54bWxQSwUGAAAAAAYABgBZAQAA5A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 w14:paraId="600CDFF3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ja-JP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ja-JP"/>
                        </w:rPr>
                        <w:t>Title of your Paper</w:t>
                      </w:r>
                    </w:p>
                    <w:p w14:paraId="68F84C5C">
                      <w:pPr>
                        <w:pStyle w:val="7"/>
                        <w:ind w:firstLine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lang w:eastAsia="ja-JP"/>
                        </w:rPr>
                        <w:t>Author Name</w:t>
                      </w:r>
                      <w:r>
                        <w:rPr>
                          <w:sz w:val="28"/>
                          <w:szCs w:val="28"/>
                          <w:vertAlign w:val="superscript"/>
                        </w:rPr>
                        <w:t>1</w:t>
                      </w:r>
                      <w:r>
                        <w:rPr>
                          <w:sz w:val="28"/>
                          <w:szCs w:val="28"/>
                        </w:rPr>
                        <w:t xml:space="preserve"> and </w:t>
                      </w:r>
                      <w:r>
                        <w:rPr>
                          <w:sz w:val="28"/>
                          <w:szCs w:val="28"/>
                          <w:lang w:eastAsia="ja-JP"/>
                        </w:rPr>
                        <w:t>Author Name</w:t>
                      </w:r>
                      <w:r>
                        <w:rPr>
                          <w:sz w:val="28"/>
                          <w:szCs w:val="28"/>
                          <w:vertAlign w:val="superscript"/>
                        </w:rPr>
                        <w:t>2</w:t>
                      </w:r>
                    </w:p>
                    <w:p w14:paraId="18965285">
                      <w:pPr>
                        <w:pStyle w:val="8"/>
                        <w:ind w:firstLine="0"/>
                        <w:rPr>
                          <w:sz w:val="28"/>
                          <w:szCs w:val="28"/>
                          <w:lang w:eastAsia="ja-JP"/>
                        </w:rPr>
                      </w:pPr>
                      <w:r>
                        <w:rPr>
                          <w:sz w:val="28"/>
                          <w:szCs w:val="28"/>
                          <w:vertAlign w:val="superscript"/>
                        </w:rPr>
                        <w:t>1</w:t>
                      </w:r>
                      <w:r>
                        <w:rPr>
                          <w:sz w:val="28"/>
                          <w:szCs w:val="28"/>
                          <w:lang w:eastAsia="ja-JP"/>
                        </w:rPr>
                        <w:t>University of Z</w:t>
                      </w:r>
                      <w:r>
                        <w:rPr>
                          <w:sz w:val="28"/>
                          <w:szCs w:val="28"/>
                        </w:rPr>
                        <w:t>, COUNTRY</w:t>
                      </w:r>
                    </w:p>
                    <w:p w14:paraId="7AFF1300">
                      <w:pPr>
                        <w:pStyle w:val="8"/>
                        <w:ind w:firstLine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Corresponding Email: </w:t>
                      </w:r>
                      <w:r>
                        <w:fldChar w:fldCharType="begin"/>
                      </w:r>
                      <w:r>
                        <w:instrText xml:space="preserve"> HYPERLINK "mailto:xyz@gmail.com" </w:instrText>
                      </w:r>
                      <w:r>
                        <w:fldChar w:fldCharType="separate"/>
                      </w:r>
                      <w:r>
                        <w:rPr>
                          <w:rStyle w:val="6"/>
                          <w:sz w:val="28"/>
                          <w:szCs w:val="28"/>
                        </w:rPr>
                        <w:t>xyz@gmail.com</w:t>
                      </w:r>
                      <w:r>
                        <w:rPr>
                          <w:rStyle w:val="6"/>
                          <w:sz w:val="28"/>
                          <w:szCs w:val="28"/>
                        </w:rPr>
                        <w:fldChar w:fldCharType="end"/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Cs w:val="24"/>
          <w:vertAlign w:val="superscrip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91440</wp:posOffset>
            </wp:positionH>
            <wp:positionV relativeFrom="paragraph">
              <wp:posOffset>178435</wp:posOffset>
            </wp:positionV>
            <wp:extent cx="968375" cy="944245"/>
            <wp:effectExtent l="0" t="0" r="3175" b="8255"/>
            <wp:wrapTight wrapText="bothSides">
              <wp:wrapPolygon edited="0">
                <wp:start x="0" y="0"/>
                <wp:lineTo x="0" y="21353"/>
                <wp:lineTo x="21246" y="21353"/>
                <wp:lineTo x="21246" y="0"/>
                <wp:lineTo x="0" y="0"/>
              </wp:wrapPolygon>
            </wp:wrapTight>
            <wp:docPr id="11474821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482125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8375" cy="94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860DA">
      <w:headerReference w:type="default" r:id="rId11"/>
      <w:pgSz w:w="16838" w:h="23811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7B4" w:rsidRDefault="008127B4">
      <w:pPr>
        <w:spacing w:line="240" w:lineRule="auto"/>
      </w:pPr>
      <w:r>
        <w:separator/>
      </w:r>
    </w:p>
  </w:endnote>
  <w:endnote w:type="continuationSeparator" w:id="0">
    <w:p w:rsidR="008127B4" w:rsidRDefault="008127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Kruti Dev 010">
    <w:altName w:val="Calibri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Arial Unicode MS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7B4" w:rsidRDefault="008127B4">
      <w:pPr>
        <w:spacing w:after="0"/>
      </w:pPr>
      <w:r>
        <w:separator/>
      </w:r>
    </w:p>
  </w:footnote>
  <w:footnote w:type="continuationSeparator" w:id="0">
    <w:p w:rsidR="008127B4" w:rsidRDefault="008127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0DA" w:rsidRDefault="008127B4">
    <w:pPr>
      <w:pStyle w:val="Header"/>
      <w:jc w:val="center"/>
      <w:rPr>
        <w:rFonts w:ascii="Cambria" w:hAnsi="Cambria"/>
        <w:b/>
        <w:color w:val="FF0000"/>
      </w:rPr>
    </w:pPr>
    <w:r>
      <w:rPr>
        <w:rFonts w:ascii="Cambria" w:hAnsi="Cambria"/>
        <w:b/>
        <w:color w:val="FF0000"/>
      </w:rPr>
      <w:t>POSTER SIZE STANDARD B1 size (707 mm x 1,000 mm) in VERTICAL MODE (For Hard Print)</w:t>
    </w:r>
  </w:p>
  <w:p w:rsidR="007860DA" w:rsidRDefault="008127B4">
    <w:pPr>
      <w:pStyle w:val="Header"/>
      <w:jc w:val="center"/>
      <w:rPr>
        <w:rFonts w:ascii="Cambria" w:hAnsi="Cambria"/>
        <w:b/>
        <w:color w:val="7030A0"/>
        <w:sz w:val="28"/>
        <w:szCs w:val="21"/>
      </w:rPr>
    </w:pPr>
    <w:r>
      <w:rPr>
        <w:rFonts w:ascii="Cambria" w:hAnsi="Cambria"/>
        <w:b/>
        <w:color w:val="7030A0"/>
        <w:sz w:val="28"/>
        <w:szCs w:val="21"/>
      </w:rPr>
      <w:t>Email us at: bicon@biyanicolleges.org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30828"/>
    <w:multiLevelType w:val="multilevel"/>
    <w:tmpl w:val="6F03082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6D4"/>
    <w:rsid w:val="000158D7"/>
    <w:rsid w:val="00113917"/>
    <w:rsid w:val="001C22DB"/>
    <w:rsid w:val="001F1B1B"/>
    <w:rsid w:val="0020201F"/>
    <w:rsid w:val="002E40C0"/>
    <w:rsid w:val="00396088"/>
    <w:rsid w:val="007860DA"/>
    <w:rsid w:val="008127B4"/>
    <w:rsid w:val="00952820"/>
    <w:rsid w:val="009F284D"/>
    <w:rsid w:val="00A91A9E"/>
    <w:rsid w:val="00BB055E"/>
    <w:rsid w:val="00C4747B"/>
    <w:rsid w:val="00DC56D4"/>
    <w:rsid w:val="00F97E38"/>
    <w:rsid w:val="24A216A6"/>
    <w:rsid w:val="339C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252"/>
        <w:tab w:val="right" w:pos="8504"/>
      </w:tabs>
      <w:snapToGrid w:val="0"/>
      <w:spacing w:after="0" w:line="240" w:lineRule="auto"/>
    </w:pPr>
    <w:rPr>
      <w:rFonts w:ascii="Times" w:eastAsia="MS Mincho" w:hAnsi="Times" w:cs="Times New Roman"/>
      <w:kern w:val="0"/>
      <w:sz w:val="24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uTASAuthors">
    <w:name w:val="uTAS Authors"/>
    <w:basedOn w:val="Normal"/>
    <w:qFormat/>
    <w:pPr>
      <w:spacing w:after="0" w:line="240" w:lineRule="auto"/>
      <w:ind w:firstLine="288"/>
      <w:jc w:val="center"/>
    </w:pPr>
    <w:rPr>
      <w:rFonts w:ascii="Times New Roman" w:eastAsia="MS Mincho" w:hAnsi="Times New Roman" w:cs="Times New Roman"/>
      <w:b/>
      <w:kern w:val="0"/>
      <w:szCs w:val="20"/>
      <w:lang w:val="en-US"/>
      <w14:ligatures w14:val="none"/>
    </w:rPr>
  </w:style>
  <w:style w:type="paragraph" w:customStyle="1" w:styleId="uTASAffiliations">
    <w:name w:val="uTAS Affiliations"/>
    <w:basedOn w:val="Normal"/>
    <w:qFormat/>
    <w:pPr>
      <w:spacing w:after="0" w:line="240" w:lineRule="auto"/>
      <w:ind w:firstLine="288"/>
      <w:jc w:val="center"/>
    </w:pPr>
    <w:rPr>
      <w:rFonts w:ascii="Times New Roman" w:eastAsia="MS Mincho" w:hAnsi="Times New Roman" w:cs="Times New Roman"/>
      <w:i/>
      <w:kern w:val="0"/>
      <w:sz w:val="20"/>
      <w:szCs w:val="20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" w:eastAsia="MS Mincho" w:hAnsi="Times" w:cs="Times New Roman"/>
      <w:kern w:val="0"/>
      <w:sz w:val="24"/>
      <w:szCs w:val="20"/>
      <w:lang w:val="en-US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252"/>
        <w:tab w:val="right" w:pos="8504"/>
      </w:tabs>
      <w:snapToGrid w:val="0"/>
      <w:spacing w:after="0" w:line="240" w:lineRule="auto"/>
    </w:pPr>
    <w:rPr>
      <w:rFonts w:ascii="Times" w:eastAsia="MS Mincho" w:hAnsi="Times" w:cs="Times New Roman"/>
      <w:kern w:val="0"/>
      <w:sz w:val="24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uTASAuthors">
    <w:name w:val="uTAS Authors"/>
    <w:basedOn w:val="Normal"/>
    <w:qFormat/>
    <w:pPr>
      <w:spacing w:after="0" w:line="240" w:lineRule="auto"/>
      <w:ind w:firstLine="288"/>
      <w:jc w:val="center"/>
    </w:pPr>
    <w:rPr>
      <w:rFonts w:ascii="Times New Roman" w:eastAsia="MS Mincho" w:hAnsi="Times New Roman" w:cs="Times New Roman"/>
      <w:b/>
      <w:kern w:val="0"/>
      <w:szCs w:val="20"/>
      <w:lang w:val="en-US"/>
      <w14:ligatures w14:val="none"/>
    </w:rPr>
  </w:style>
  <w:style w:type="paragraph" w:customStyle="1" w:styleId="uTASAffiliations">
    <w:name w:val="uTAS Affiliations"/>
    <w:basedOn w:val="Normal"/>
    <w:qFormat/>
    <w:pPr>
      <w:spacing w:after="0" w:line="240" w:lineRule="auto"/>
      <w:ind w:firstLine="288"/>
      <w:jc w:val="center"/>
    </w:pPr>
    <w:rPr>
      <w:rFonts w:ascii="Times New Roman" w:eastAsia="MS Mincho" w:hAnsi="Times New Roman" w:cs="Times New Roman"/>
      <w:i/>
      <w:kern w:val="0"/>
      <w:sz w:val="20"/>
      <w:szCs w:val="20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" w:eastAsia="MS Mincho" w:hAnsi="Times" w:cs="Times New Roman"/>
      <w:kern w:val="0"/>
      <w:sz w:val="24"/>
      <w:szCs w:val="20"/>
      <w:lang w:val="en-US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hyperlink" Target="mailto:xy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Dheeraj Chitara</dc:creator>
  <cp:lastModifiedBy>Parmeshwar</cp:lastModifiedBy>
  <cp:revision>2</cp:revision>
  <dcterms:created xsi:type="dcterms:W3CDTF">2026-07-17T07:14:00Z</dcterms:created>
  <dcterms:modified xsi:type="dcterms:W3CDTF">2026-07-17T07:14:00Z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FBA5BEE4DCB54434AA40F7A799718ED8_12</vt:lpwstr>
  </property>
</Properties>
</file>